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2932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Spett.le</w:t>
      </w:r>
    </w:p>
    <w:p w14:paraId="76353E0D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b/>
          <w:bCs/>
          <w:sz w:val="24"/>
          <w:szCs w:val="24"/>
          <w:shd w:val="clear" w:color="auto" w:fill="FFFFFF"/>
        </w:rPr>
        <w:t xml:space="preserve">Raccomandata </w:t>
      </w:r>
      <w:proofErr w:type="spellStart"/>
      <w:proofErr w:type="gramStart"/>
      <w:r>
        <w:rPr>
          <w:b/>
          <w:bCs/>
          <w:sz w:val="24"/>
          <w:szCs w:val="24"/>
          <w:shd w:val="clear" w:color="auto" w:fill="FFFFFF"/>
        </w:rPr>
        <w:t>a.r</w:t>
      </w:r>
      <w:proofErr w:type="spellEnd"/>
      <w:proofErr w:type="gramEnd"/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 xml:space="preserve">Ministero </w:t>
      </w:r>
      <w:proofErr w:type="spellStart"/>
      <w:r>
        <w:rPr>
          <w:sz w:val="24"/>
          <w:szCs w:val="24"/>
          <w:shd w:val="clear" w:color="auto" w:fill="FFFFFF"/>
        </w:rPr>
        <w:t>dell</w:t>
      </w:r>
      <w:proofErr w:type="spellEnd"/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>Istruzione</w:t>
      </w:r>
    </w:p>
    <w:p w14:paraId="739A5F39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Viale Trastevere 76/a</w:t>
      </w:r>
    </w:p>
    <w:p w14:paraId="0443FA22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00153 Roma</w:t>
      </w:r>
    </w:p>
    <w:p w14:paraId="3EDF9789" w14:textId="77777777" w:rsidR="007E4D69" w:rsidRDefault="007E4D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</w:p>
    <w:p w14:paraId="22C52A8E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OGGETTO: </w:t>
      </w:r>
      <w:r>
        <w:rPr>
          <w:b/>
          <w:bCs/>
          <w:sz w:val="24"/>
          <w:szCs w:val="24"/>
          <w:shd w:val="clear" w:color="auto" w:fill="FFFFFF"/>
        </w:rPr>
        <w:tab/>
        <w:t xml:space="preserve">Istanza per il riconoscimento della </w:t>
      </w:r>
      <w:r>
        <w:rPr>
          <w:b/>
          <w:bCs/>
          <w:sz w:val="24"/>
          <w:szCs w:val="24"/>
          <w:shd w:val="clear" w:color="auto" w:fill="FFFFFF"/>
          <w:rtl/>
          <w:lang w:val="ar-SA"/>
        </w:rPr>
        <w:t>“</w:t>
      </w:r>
      <w:r>
        <w:rPr>
          <w:b/>
          <w:bCs/>
          <w:i/>
          <w:iCs/>
          <w:sz w:val="24"/>
          <w:szCs w:val="24"/>
          <w:shd w:val="clear" w:color="auto" w:fill="FFFFFF"/>
        </w:rPr>
        <w:t>Carta elettronica per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iCs/>
          <w:sz w:val="24"/>
          <w:szCs w:val="24"/>
          <w:shd w:val="clear" w:color="auto" w:fill="FFFFFF"/>
        </w:rPr>
        <w:t>l</w:t>
      </w:r>
      <w:r>
        <w:rPr>
          <w:b/>
          <w:bCs/>
          <w:i/>
          <w:iCs/>
          <w:sz w:val="24"/>
          <w:szCs w:val="24"/>
          <w:shd w:val="clear" w:color="auto" w:fill="FFFFFF"/>
          <w:rtl/>
        </w:rPr>
        <w:t>’</w:t>
      </w:r>
      <w:r>
        <w:rPr>
          <w:b/>
          <w:bCs/>
          <w:i/>
          <w:iCs/>
          <w:sz w:val="24"/>
          <w:szCs w:val="24"/>
          <w:shd w:val="clear" w:color="auto" w:fill="FFFFFF"/>
        </w:rPr>
        <w:t>aggiornamento e la formazione</w:t>
      </w:r>
      <w:r>
        <w:rPr>
          <w:b/>
          <w:bCs/>
          <w:sz w:val="24"/>
          <w:szCs w:val="24"/>
          <w:shd w:val="clear" w:color="auto" w:fill="FFFFFF"/>
        </w:rPr>
        <w:t xml:space="preserve">” </w:t>
      </w:r>
      <w:r>
        <w:rPr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ex </w:t>
      </w:r>
      <w:r>
        <w:rPr>
          <w:b/>
          <w:bCs/>
          <w:sz w:val="24"/>
          <w:szCs w:val="24"/>
          <w:shd w:val="clear" w:color="auto" w:fill="FFFFFF"/>
        </w:rPr>
        <w:t xml:space="preserve">L. 107/2015, con contestuale diffida e </w:t>
      </w:r>
      <w:r>
        <w:rPr>
          <w:b/>
          <w:bCs/>
          <w:sz w:val="24"/>
          <w:szCs w:val="24"/>
          <w:shd w:val="clear" w:color="auto" w:fill="FFFFFF"/>
        </w:rPr>
        <w:t>messa in mora.</w:t>
      </w:r>
    </w:p>
    <w:p w14:paraId="00FE3D84" w14:textId="77777777" w:rsidR="007E4D69" w:rsidRDefault="007E4D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</w:p>
    <w:p w14:paraId="348A9FB6" w14:textId="77777777" w:rsidR="007E4D69" w:rsidRDefault="007E4D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</w:p>
    <w:p w14:paraId="451DC9C8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 xml:space="preserve">La/il </w:t>
      </w:r>
      <w:proofErr w:type="spellStart"/>
      <w:r>
        <w:rPr>
          <w:sz w:val="24"/>
          <w:szCs w:val="24"/>
          <w:shd w:val="clear" w:color="auto" w:fill="FFFFFF"/>
          <w:lang w:val="en-US"/>
        </w:rPr>
        <w:t>sottoscritta</w:t>
      </w:r>
      <w:proofErr w:type="spellEnd"/>
      <w:r>
        <w:rPr>
          <w:sz w:val="24"/>
          <w:szCs w:val="24"/>
          <w:shd w:val="clear" w:color="auto" w:fill="FFFFFF"/>
          <w:lang w:val="en-US"/>
        </w:rPr>
        <w:t>/o _______________ (</w:t>
      </w:r>
      <w:proofErr w:type="spellStart"/>
      <w:r>
        <w:rPr>
          <w:sz w:val="24"/>
          <w:szCs w:val="24"/>
          <w:shd w:val="clear" w:color="auto" w:fill="FFFFFF"/>
          <w:lang w:val="en-US"/>
        </w:rPr>
        <w:t>nome</w:t>
      </w:r>
      <w:proofErr w:type="spellEnd"/>
      <w:r>
        <w:rPr>
          <w:sz w:val="24"/>
          <w:szCs w:val="24"/>
          <w:shd w:val="clear" w:color="auto" w:fill="FFFFFF"/>
          <w:lang w:val="en-US"/>
        </w:rPr>
        <w:t>) ________________ (</w:t>
      </w:r>
      <w:proofErr w:type="spellStart"/>
      <w:r>
        <w:rPr>
          <w:sz w:val="24"/>
          <w:szCs w:val="24"/>
          <w:shd w:val="clear" w:color="auto" w:fill="FFFFFF"/>
          <w:lang w:val="en-US"/>
        </w:rPr>
        <w:t>cognome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) nata/o a </w:t>
      </w:r>
      <w:r>
        <w:rPr>
          <w:sz w:val="24"/>
          <w:szCs w:val="24"/>
          <w:shd w:val="clear" w:color="auto" w:fill="FFFFFF"/>
        </w:rPr>
        <w:t>…………………</w:t>
      </w:r>
      <w:r>
        <w:rPr>
          <w:sz w:val="24"/>
          <w:szCs w:val="24"/>
          <w:shd w:val="clear" w:color="auto" w:fill="FFFFFF"/>
        </w:rPr>
        <w:t xml:space="preserve">. il </w:t>
      </w:r>
      <w:r>
        <w:rPr>
          <w:sz w:val="24"/>
          <w:szCs w:val="24"/>
          <w:shd w:val="clear" w:color="auto" w:fill="FFFFFF"/>
        </w:rPr>
        <w:t>………………</w:t>
      </w:r>
      <w:proofErr w:type="gramStart"/>
      <w:r>
        <w:rPr>
          <w:sz w:val="24"/>
          <w:szCs w:val="24"/>
          <w:shd w:val="clear" w:color="auto" w:fill="FFFFFF"/>
        </w:rPr>
        <w:t>……</w:t>
      </w:r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. C.F. </w:t>
      </w:r>
      <w:r>
        <w:rPr>
          <w:sz w:val="24"/>
          <w:szCs w:val="24"/>
          <w:shd w:val="clear" w:color="auto" w:fill="FFFFFF"/>
        </w:rPr>
        <w:t>……………………</w:t>
      </w:r>
      <w:proofErr w:type="gramStart"/>
      <w:r>
        <w:rPr>
          <w:sz w:val="24"/>
          <w:szCs w:val="24"/>
          <w:shd w:val="clear" w:color="auto" w:fill="FFFFFF"/>
        </w:rPr>
        <w:t>…….</w:t>
      </w:r>
      <w:proofErr w:type="gramEnd"/>
      <w:r>
        <w:rPr>
          <w:sz w:val="24"/>
          <w:szCs w:val="24"/>
          <w:shd w:val="clear" w:color="auto" w:fill="FFFFFF"/>
        </w:rPr>
        <w:t>., </w:t>
      </w:r>
    </w:p>
    <w:p w14:paraId="22D2D9A2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PREMESSO</w:t>
      </w:r>
    </w:p>
    <w:p w14:paraId="0DF3E117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di aver prestato servizio quale docente con incarico a tempo determinato di durata annuale e/o fino al te</w:t>
      </w:r>
      <w:r>
        <w:rPr>
          <w:sz w:val="24"/>
          <w:szCs w:val="24"/>
          <w:shd w:val="clear" w:color="auto" w:fill="FFFFFF"/>
        </w:rPr>
        <w:t>rmine delle attivit</w:t>
      </w:r>
      <w:r>
        <w:rPr>
          <w:sz w:val="24"/>
          <w:szCs w:val="24"/>
          <w:shd w:val="clear" w:color="auto" w:fill="FFFFFF"/>
        </w:rPr>
        <w:t xml:space="preserve">à </w:t>
      </w:r>
      <w:r>
        <w:rPr>
          <w:sz w:val="24"/>
          <w:szCs w:val="24"/>
          <w:shd w:val="clear" w:color="auto" w:fill="FFFFFF"/>
        </w:rPr>
        <w:t>didattiche nei seguenti periodi e presso le seguenti istituzioni scolastiche:</w:t>
      </w:r>
    </w:p>
    <w:p w14:paraId="600EDC89" w14:textId="219A327C" w:rsidR="007E4D69" w:rsidRDefault="00DC0496">
      <w:pPr>
        <w:pStyle w:val="Didefault"/>
        <w:numPr>
          <w:ilvl w:val="0"/>
          <w:numId w:val="2"/>
        </w:numPr>
        <w:spacing w:befor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A.s.</w:t>
      </w:r>
      <w:r w:rsidR="006A3E05">
        <w:rPr>
          <w:sz w:val="24"/>
          <w:szCs w:val="24"/>
          <w:shd w:val="clear" w:color="auto" w:fill="FFFFFF"/>
          <w:lang w:val="en-US"/>
        </w:rPr>
        <w:t>________________</w:t>
      </w:r>
      <w:proofErr w:type="spellStart"/>
      <w:r>
        <w:rPr>
          <w:sz w:val="24"/>
          <w:szCs w:val="24"/>
          <w:shd w:val="clear" w:color="auto" w:fill="FFFFFF"/>
          <w:lang w:val="en-US"/>
        </w:rPr>
        <w:t>Scuola</w:t>
      </w:r>
      <w:proofErr w:type="spellEnd"/>
      <w:r w:rsidR="006A3E05">
        <w:rPr>
          <w:sz w:val="24"/>
          <w:szCs w:val="24"/>
          <w:shd w:val="clear" w:color="auto" w:fill="FFFFFF"/>
          <w:lang w:val="en-US"/>
        </w:rPr>
        <w:t>__________</w:t>
      </w:r>
      <w:r w:rsidR="006A3E05">
        <w:rPr>
          <w:sz w:val="24"/>
          <w:szCs w:val="24"/>
          <w:shd w:val="clear" w:color="auto" w:fill="FFFFFF"/>
          <w:lang w:val="en-US"/>
        </w:rPr>
        <w:t>_________;</w:t>
      </w:r>
      <w:r w:rsidR="006A3E05">
        <w:rPr>
          <w:sz w:val="24"/>
          <w:szCs w:val="24"/>
          <w:shd w:val="clear" w:color="auto" w:fill="FFFFFF"/>
        </w:rPr>
        <w:br/>
      </w:r>
    </w:p>
    <w:p w14:paraId="352F61EA" w14:textId="43BA9FAB" w:rsidR="007E4D69" w:rsidRDefault="00DC0496">
      <w:pPr>
        <w:pStyle w:val="Didefault"/>
        <w:numPr>
          <w:ilvl w:val="0"/>
          <w:numId w:val="2"/>
        </w:numPr>
        <w:spacing w:befor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A.s.________________</w:t>
      </w:r>
      <w:proofErr w:type="spellStart"/>
      <w:r>
        <w:rPr>
          <w:sz w:val="24"/>
          <w:szCs w:val="24"/>
          <w:shd w:val="clear" w:color="auto" w:fill="FFFFFF"/>
          <w:lang w:val="en-US"/>
        </w:rPr>
        <w:t>Scuola</w:t>
      </w:r>
      <w:proofErr w:type="spellEnd"/>
      <w:r>
        <w:rPr>
          <w:sz w:val="24"/>
          <w:szCs w:val="24"/>
          <w:shd w:val="clear" w:color="auto" w:fill="FFFFFF"/>
          <w:lang w:val="en-US"/>
        </w:rPr>
        <w:t>___________________;</w:t>
      </w:r>
      <w:r w:rsidR="006A3E05">
        <w:rPr>
          <w:sz w:val="24"/>
          <w:szCs w:val="24"/>
          <w:shd w:val="clear" w:color="auto" w:fill="FFFFFF"/>
        </w:rPr>
        <w:br/>
      </w:r>
    </w:p>
    <w:p w14:paraId="75CC284B" w14:textId="4489F559" w:rsidR="007E4D69" w:rsidRDefault="00DC0496">
      <w:pPr>
        <w:pStyle w:val="Didefault"/>
        <w:numPr>
          <w:ilvl w:val="0"/>
          <w:numId w:val="2"/>
        </w:numPr>
        <w:spacing w:befor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A.s.________________</w:t>
      </w:r>
      <w:proofErr w:type="spellStart"/>
      <w:r>
        <w:rPr>
          <w:sz w:val="24"/>
          <w:szCs w:val="24"/>
          <w:shd w:val="clear" w:color="auto" w:fill="FFFFFF"/>
          <w:lang w:val="en-US"/>
        </w:rPr>
        <w:t>Scuola</w:t>
      </w:r>
      <w:proofErr w:type="spellEnd"/>
      <w:r>
        <w:rPr>
          <w:sz w:val="24"/>
          <w:szCs w:val="24"/>
          <w:shd w:val="clear" w:color="auto" w:fill="FFFFFF"/>
          <w:lang w:val="en-US"/>
        </w:rPr>
        <w:t>___________________;</w:t>
      </w:r>
      <w:r w:rsidR="006A3E05">
        <w:rPr>
          <w:sz w:val="24"/>
          <w:szCs w:val="24"/>
          <w:shd w:val="clear" w:color="auto" w:fill="FFFFFF"/>
        </w:rPr>
        <w:br/>
      </w:r>
    </w:p>
    <w:p w14:paraId="1A188699" w14:textId="5A4BEA34" w:rsidR="007E4D69" w:rsidRPr="00DC0496" w:rsidRDefault="00DC0496" w:rsidP="00DC0496">
      <w:pPr>
        <w:pStyle w:val="Didefault"/>
        <w:numPr>
          <w:ilvl w:val="0"/>
          <w:numId w:val="2"/>
        </w:numPr>
        <w:spacing w:before="0"/>
        <w:jc w:val="both"/>
        <w:rPr>
          <w:sz w:val="24"/>
          <w:szCs w:val="24"/>
          <w:shd w:val="clear" w:color="auto" w:fill="FFFFFF"/>
        </w:rPr>
      </w:pPr>
      <w:r w:rsidRPr="00DC0496">
        <w:rPr>
          <w:sz w:val="24"/>
          <w:szCs w:val="24"/>
          <w:shd w:val="clear" w:color="auto" w:fill="FFFFFF"/>
          <w:lang w:val="en-US"/>
        </w:rPr>
        <w:t>A.s.________________</w:t>
      </w:r>
      <w:proofErr w:type="spellStart"/>
      <w:r w:rsidRPr="00DC0496">
        <w:rPr>
          <w:sz w:val="24"/>
          <w:szCs w:val="24"/>
          <w:shd w:val="clear" w:color="auto" w:fill="FFFFFF"/>
          <w:lang w:val="en-US"/>
        </w:rPr>
        <w:t>Scuola</w:t>
      </w:r>
      <w:proofErr w:type="spellEnd"/>
      <w:r w:rsidRPr="00DC0496">
        <w:rPr>
          <w:sz w:val="24"/>
          <w:szCs w:val="24"/>
          <w:shd w:val="clear" w:color="auto" w:fill="FFFFFF"/>
          <w:lang w:val="en-US"/>
        </w:rPr>
        <w:t>___________________;</w:t>
      </w:r>
      <w:r w:rsidR="006A3E05" w:rsidRPr="00DC0496">
        <w:rPr>
          <w:sz w:val="24"/>
          <w:szCs w:val="24"/>
          <w:shd w:val="clear" w:color="auto" w:fill="FFFFFF"/>
        </w:rPr>
        <w:br/>
      </w:r>
    </w:p>
    <w:p w14:paraId="39F06C0E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ch</w:t>
      </w:r>
      <w:r>
        <w:rPr>
          <w:sz w:val="24"/>
          <w:szCs w:val="24"/>
          <w:shd w:val="clear" w:color="auto" w:fill="FFFFFF"/>
        </w:rPr>
        <w:t xml:space="preserve">e nei periodi sopra indicati, la/il sottoscritta/o non è mai stato destinatario/a </w:t>
      </w:r>
      <w:proofErr w:type="spellStart"/>
      <w:r>
        <w:rPr>
          <w:sz w:val="24"/>
          <w:szCs w:val="24"/>
          <w:shd w:val="clear" w:color="auto" w:fill="FFFFFF"/>
        </w:rPr>
        <w:t>dell</w:t>
      </w:r>
      <w:proofErr w:type="spellEnd"/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 xml:space="preserve">attribuzione della </w:t>
      </w:r>
      <w:r>
        <w:rPr>
          <w:sz w:val="24"/>
          <w:szCs w:val="24"/>
          <w:shd w:val="clear" w:color="auto" w:fill="FFFFFF"/>
          <w:rtl/>
          <w:lang w:val="ar-SA"/>
        </w:rPr>
        <w:t>“</w:t>
      </w:r>
      <w:r>
        <w:rPr>
          <w:sz w:val="24"/>
          <w:szCs w:val="24"/>
          <w:shd w:val="clear" w:color="auto" w:fill="FFFFFF"/>
          <w:lang w:val="pt-PT"/>
        </w:rPr>
        <w:t>carta docenti</w:t>
      </w:r>
      <w:r>
        <w:rPr>
          <w:sz w:val="24"/>
          <w:szCs w:val="24"/>
          <w:shd w:val="clear" w:color="auto" w:fill="FFFFFF"/>
        </w:rPr>
        <w:t xml:space="preserve">” </w:t>
      </w:r>
      <w:r>
        <w:rPr>
          <w:sz w:val="24"/>
          <w:szCs w:val="24"/>
          <w:shd w:val="clear" w:color="auto" w:fill="FFFFFF"/>
        </w:rPr>
        <w:t xml:space="preserve">prevista </w:t>
      </w:r>
      <w:proofErr w:type="spellStart"/>
      <w:r>
        <w:rPr>
          <w:sz w:val="24"/>
          <w:szCs w:val="24"/>
          <w:shd w:val="clear" w:color="auto" w:fill="FFFFFF"/>
        </w:rPr>
        <w:t>dall</w:t>
      </w:r>
      <w:proofErr w:type="spellEnd"/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>art. 1, comma 121, della L. 107/2015 e finalizzata a sostenere la formazione continua dei docenti ed a valorizzarne le c</w:t>
      </w:r>
      <w:r>
        <w:rPr>
          <w:sz w:val="24"/>
          <w:szCs w:val="24"/>
          <w:shd w:val="clear" w:color="auto" w:fill="FFFFFF"/>
        </w:rPr>
        <w:t>ompetenze professionali.</w:t>
      </w:r>
    </w:p>
    <w:p w14:paraId="576E3212" w14:textId="05CFDDEC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che anche alla luce della sentenza </w:t>
      </w:r>
      <w:r>
        <w:rPr>
          <w:color w:val="1A1A1A"/>
          <w:sz w:val="24"/>
          <w:szCs w:val="24"/>
          <w:shd w:val="clear" w:color="auto" w:fill="FFFFFF"/>
        </w:rPr>
        <w:t xml:space="preserve">n. 1842, </w:t>
      </w:r>
      <w:r>
        <w:rPr>
          <w:sz w:val="24"/>
          <w:szCs w:val="24"/>
          <w:shd w:val="clear" w:color="auto" w:fill="FFFFFF"/>
        </w:rPr>
        <w:t xml:space="preserve">emessa il 16.03.2022 con la quale il Consiglio di Stato </w:t>
      </w:r>
      <w:r>
        <w:rPr>
          <w:color w:val="1A1A1A"/>
          <w:sz w:val="24"/>
          <w:szCs w:val="24"/>
          <w:shd w:val="clear" w:color="auto" w:fill="FFFFFF"/>
        </w:rPr>
        <w:t>ha affermato la irragionevolezza della differenza di trattamento tra personale precario e di ruolo ritenendola altres</w:t>
      </w:r>
      <w:r>
        <w:rPr>
          <w:color w:val="1A1A1A"/>
          <w:sz w:val="24"/>
          <w:szCs w:val="24"/>
          <w:shd w:val="clear" w:color="auto" w:fill="FFFFFF"/>
        </w:rPr>
        <w:t xml:space="preserve">ì </w:t>
      </w:r>
      <w:r>
        <w:rPr>
          <w:color w:val="1A1A1A"/>
          <w:sz w:val="24"/>
          <w:szCs w:val="24"/>
          <w:shd w:val="clear" w:color="auto" w:fill="FFFFFF"/>
        </w:rPr>
        <w:t xml:space="preserve">in </w:t>
      </w:r>
      <w:r>
        <w:rPr>
          <w:color w:val="1A1A1A"/>
          <w:sz w:val="24"/>
          <w:szCs w:val="24"/>
          <w:shd w:val="clear" w:color="auto" w:fill="FFFFFF"/>
        </w:rPr>
        <w:t>contrasto con i principi costituzionali di cui agli artt. 3, 35 e 97 Cost. in quanto introduce un</w:t>
      </w:r>
      <w:r w:rsidR="00DC0496">
        <w:rPr>
          <w:color w:val="1A1A1A"/>
          <w:sz w:val="24"/>
          <w:szCs w:val="24"/>
          <w:shd w:val="clear" w:color="auto" w:fill="FFFFFF"/>
        </w:rPr>
        <w:t>’</w:t>
      </w:r>
      <w:r>
        <w:rPr>
          <w:color w:val="1A1A1A"/>
          <w:sz w:val="24"/>
          <w:szCs w:val="24"/>
          <w:shd w:val="clear" w:color="auto" w:fill="FFFFFF"/>
        </w:rPr>
        <w:t>ingiustificata discriminazione a danno dei docenti non di ruolo e viola il principio di buon andamento della P.A.</w:t>
      </w:r>
    </w:p>
    <w:p w14:paraId="3983C657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color w:val="1A1A1A"/>
          <w:sz w:val="24"/>
          <w:szCs w:val="24"/>
          <w:shd w:val="clear" w:color="auto" w:fill="FFFFFF"/>
        </w:rPr>
        <w:t xml:space="preserve">Tutto quanto sopra premesso, </w:t>
      </w:r>
      <w:r>
        <w:rPr>
          <w:sz w:val="24"/>
          <w:szCs w:val="24"/>
          <w:shd w:val="clear" w:color="auto" w:fill="FFFFFF"/>
          <w:lang w:val="es-ES_tradnl"/>
        </w:rPr>
        <w:t>con la presente si</w:t>
      </w:r>
      <w:r>
        <w:rPr>
          <w:sz w:val="24"/>
          <w:szCs w:val="24"/>
          <w:shd w:val="clear" w:color="auto" w:fill="FFFFFF"/>
        </w:rPr>
        <w:t> </w:t>
      </w:r>
    </w:p>
    <w:p w14:paraId="0F5CBD5E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DIFFIDA</w:t>
      </w:r>
    </w:p>
    <w:p w14:paraId="73D976BE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Il Ministero </w:t>
      </w:r>
      <w:proofErr w:type="spellStart"/>
      <w:r>
        <w:rPr>
          <w:sz w:val="24"/>
          <w:szCs w:val="24"/>
          <w:shd w:val="clear" w:color="auto" w:fill="FFFFFF"/>
        </w:rPr>
        <w:t>dell</w:t>
      </w:r>
      <w:proofErr w:type="spellEnd"/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>Istruzione in persona del Ministro p.t. a disporre l</w:t>
      </w:r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 xml:space="preserve">erogazione in favore del/la sottoscritto/a della Carta elettronica di cui </w:t>
      </w:r>
      <w:proofErr w:type="spellStart"/>
      <w:r>
        <w:rPr>
          <w:sz w:val="24"/>
          <w:szCs w:val="24"/>
          <w:shd w:val="clear" w:color="auto" w:fill="FFFFFF"/>
        </w:rPr>
        <w:t>all</w:t>
      </w:r>
      <w:proofErr w:type="spellEnd"/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 xml:space="preserve">art. 1, comma 121, della L. 107/2015, </w:t>
      </w:r>
      <w:proofErr w:type="spellStart"/>
      <w:r>
        <w:rPr>
          <w:sz w:val="24"/>
          <w:szCs w:val="24"/>
          <w:shd w:val="clear" w:color="auto" w:fill="FFFFFF"/>
        </w:rPr>
        <w:t>nonch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é </w:t>
      </w:r>
      <w:r>
        <w:rPr>
          <w:sz w:val="24"/>
          <w:szCs w:val="24"/>
          <w:shd w:val="clear" w:color="auto" w:fill="FFFFFF"/>
        </w:rPr>
        <w:t xml:space="preserve">a corrispondere il relativo importo di </w:t>
      </w:r>
      <w:r>
        <w:rPr>
          <w:sz w:val="24"/>
          <w:szCs w:val="24"/>
          <w:shd w:val="clear" w:color="auto" w:fill="FFFFFF"/>
          <w:lang w:val="pt-PT"/>
        </w:rPr>
        <w:t>€</w:t>
      </w:r>
      <w:r>
        <w:rPr>
          <w:sz w:val="24"/>
          <w:szCs w:val="24"/>
          <w:shd w:val="clear" w:color="auto" w:fill="FFFFFF"/>
          <w:lang w:val="en-US"/>
        </w:rPr>
        <w:t>500,00 per l</w:t>
      </w:r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 xml:space="preserve">anno scolastico corrente </w:t>
      </w:r>
      <w:proofErr w:type="spellStart"/>
      <w:r>
        <w:rPr>
          <w:sz w:val="24"/>
          <w:szCs w:val="24"/>
          <w:shd w:val="clear" w:color="auto" w:fill="FFFFFF"/>
        </w:rPr>
        <w:t>nonch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é </w:t>
      </w:r>
      <w:r>
        <w:rPr>
          <w:sz w:val="24"/>
          <w:szCs w:val="24"/>
          <w:shd w:val="clear" w:color="auto" w:fill="FFFFFF"/>
        </w:rPr>
        <w:t>per ciascun anno scolastico in cui la/il sottoscritta/o ha prestato servizio con contratto a tempo determinato.</w:t>
      </w:r>
    </w:p>
    <w:p w14:paraId="78AD4EAE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La presente è da intendersi quale atto di costituzione in m</w:t>
      </w:r>
      <w:r>
        <w:rPr>
          <w:b/>
          <w:bCs/>
          <w:sz w:val="24"/>
          <w:szCs w:val="24"/>
          <w:shd w:val="clear" w:color="auto" w:fill="FFFFFF"/>
        </w:rPr>
        <w:t>ora ed interruzione dei termini di prescrizione.</w:t>
      </w:r>
      <w:r>
        <w:rPr>
          <w:b/>
          <w:bCs/>
          <w:sz w:val="24"/>
          <w:szCs w:val="24"/>
          <w:shd w:val="clear" w:color="auto" w:fill="FFFFFF"/>
        </w:rPr>
        <w:t> </w:t>
      </w:r>
    </w:p>
    <w:p w14:paraId="2BB06C90" w14:textId="77777777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Distinti saluti.</w:t>
      </w:r>
    </w:p>
    <w:p w14:paraId="2A4193D3" w14:textId="266A384D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  <w:lang w:val="en-US"/>
        </w:rPr>
        <w:t>Luogo</w:t>
      </w:r>
      <w:proofErr w:type="spellEnd"/>
      <w:r w:rsidR="00F507AD"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______ data ___________</w:t>
      </w:r>
    </w:p>
    <w:p w14:paraId="30D0D261" w14:textId="77777777" w:rsidR="007E4D69" w:rsidRDefault="007E4D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shd w:val="clear" w:color="auto" w:fill="FFFFFF"/>
        </w:rPr>
      </w:pPr>
    </w:p>
    <w:p w14:paraId="548B3593" w14:textId="1AE8426A" w:rsidR="007E4D69" w:rsidRDefault="006A3E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</w:pP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</w:r>
      <w:r>
        <w:rPr>
          <w:sz w:val="24"/>
          <w:szCs w:val="24"/>
          <w:shd w:val="clear" w:color="auto" w:fill="FFFFFF"/>
          <w:lang w:val="de-DE"/>
        </w:rPr>
        <w:tab/>
        <w:t>Firma</w:t>
      </w:r>
      <w:r>
        <w:rPr>
          <w:sz w:val="24"/>
          <w:szCs w:val="24"/>
          <w:shd w:val="clear" w:color="auto" w:fill="FFFFFF"/>
          <w:lang w:val="en-US"/>
        </w:rPr>
        <w:tab/>
      </w:r>
      <w:r>
        <w:rPr>
          <w:sz w:val="24"/>
          <w:szCs w:val="24"/>
          <w:shd w:val="clear" w:color="auto" w:fill="FFFFFF"/>
          <w:lang w:val="en-US"/>
        </w:rPr>
        <w:tab/>
      </w:r>
      <w:r>
        <w:rPr>
          <w:sz w:val="24"/>
          <w:szCs w:val="24"/>
          <w:shd w:val="clear" w:color="auto" w:fill="FFFFFF"/>
          <w:lang w:val="en-US"/>
        </w:rPr>
        <w:tab/>
      </w:r>
      <w:r>
        <w:rPr>
          <w:sz w:val="24"/>
          <w:szCs w:val="24"/>
          <w:shd w:val="clear" w:color="auto" w:fill="FFFFFF"/>
          <w:lang w:val="en-US"/>
        </w:rPr>
        <w:tab/>
      </w:r>
      <w:r>
        <w:rPr>
          <w:sz w:val="24"/>
          <w:szCs w:val="24"/>
          <w:shd w:val="clear" w:color="auto" w:fill="FFFFFF"/>
          <w:lang w:val="en-US"/>
        </w:rPr>
        <w:tab/>
      </w:r>
      <w:r>
        <w:rPr>
          <w:sz w:val="24"/>
          <w:szCs w:val="24"/>
          <w:shd w:val="clear" w:color="auto" w:fill="FFFFFF"/>
          <w:lang w:val="en-US"/>
        </w:rPr>
        <w:tab/>
      </w:r>
      <w:r w:rsidR="00DC0496">
        <w:rPr>
          <w:sz w:val="24"/>
          <w:szCs w:val="24"/>
          <w:shd w:val="clear" w:color="auto" w:fill="FFFFFF"/>
          <w:lang w:val="en-US"/>
        </w:rPr>
        <w:tab/>
      </w:r>
      <w:r w:rsidR="00DC0496">
        <w:rPr>
          <w:sz w:val="24"/>
          <w:szCs w:val="24"/>
          <w:shd w:val="clear" w:color="auto" w:fill="FFFFFF"/>
          <w:lang w:val="en-US"/>
        </w:rPr>
        <w:tab/>
      </w:r>
      <w:r w:rsidR="00DC0496">
        <w:rPr>
          <w:sz w:val="24"/>
          <w:szCs w:val="24"/>
          <w:shd w:val="clear" w:color="auto" w:fill="FFFFFF"/>
          <w:lang w:val="en-US"/>
        </w:rPr>
        <w:tab/>
      </w:r>
      <w:r w:rsidR="00DC0496">
        <w:rPr>
          <w:sz w:val="24"/>
          <w:szCs w:val="24"/>
          <w:shd w:val="clear" w:color="auto" w:fill="FFFFFF"/>
          <w:lang w:val="en-US"/>
        </w:rPr>
        <w:tab/>
      </w:r>
      <w:r w:rsidR="00DC0496">
        <w:rPr>
          <w:sz w:val="24"/>
          <w:szCs w:val="24"/>
          <w:shd w:val="clear" w:color="auto" w:fill="FFFFFF"/>
          <w:lang w:val="en-US"/>
        </w:rPr>
        <w:tab/>
      </w:r>
      <w:r>
        <w:rPr>
          <w:sz w:val="24"/>
          <w:szCs w:val="24"/>
          <w:shd w:val="clear" w:color="auto" w:fill="FFFFFF"/>
          <w:lang w:val="en-US"/>
        </w:rPr>
        <w:t>___________________________</w:t>
      </w:r>
    </w:p>
    <w:sectPr w:rsidR="007E4D6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9AAA" w14:textId="77777777" w:rsidR="006A3E05" w:rsidRDefault="006A3E05">
      <w:r>
        <w:separator/>
      </w:r>
    </w:p>
  </w:endnote>
  <w:endnote w:type="continuationSeparator" w:id="0">
    <w:p w14:paraId="01B93088" w14:textId="77777777" w:rsidR="006A3E05" w:rsidRDefault="006A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7829" w14:textId="77777777" w:rsidR="007E4D69" w:rsidRDefault="007E4D6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7918" w14:textId="77777777" w:rsidR="006A3E05" w:rsidRDefault="006A3E05">
      <w:r>
        <w:separator/>
      </w:r>
    </w:p>
  </w:footnote>
  <w:footnote w:type="continuationSeparator" w:id="0">
    <w:p w14:paraId="78AADEA6" w14:textId="77777777" w:rsidR="006A3E05" w:rsidRDefault="006A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239A" w14:textId="77777777" w:rsidR="007E4D69" w:rsidRDefault="007E4D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C94"/>
    <w:multiLevelType w:val="hybridMultilevel"/>
    <w:tmpl w:val="0ADABB6E"/>
    <w:styleLink w:val="Puntielenco"/>
    <w:lvl w:ilvl="0" w:tplc="FAA8B73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D0B3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804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E24C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DA0F7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2209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EE3C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A0D6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F061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AD6414"/>
    <w:multiLevelType w:val="hybridMultilevel"/>
    <w:tmpl w:val="0ADABB6E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69"/>
    <w:rsid w:val="002B700E"/>
    <w:rsid w:val="006A3E05"/>
    <w:rsid w:val="007E4D69"/>
    <w:rsid w:val="00DC0496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1A52"/>
  <w15:docId w15:val="{4606E6FA-F635-431B-AE93-45C8E2D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Garamond" w:hAnsi="Garamond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Garamond" w:hAnsi="Garamond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Pisa</dc:creator>
  <cp:lastModifiedBy>Giovanni Di Pisa</cp:lastModifiedBy>
  <cp:revision>4</cp:revision>
  <dcterms:created xsi:type="dcterms:W3CDTF">2022-03-31T10:46:00Z</dcterms:created>
  <dcterms:modified xsi:type="dcterms:W3CDTF">2022-03-31T10:46:00Z</dcterms:modified>
</cp:coreProperties>
</file>